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D27F1" w:rsidP="00175783">
      <w:pPr>
        <w:jc w:val="center"/>
      </w:pPr>
      <w:bookmarkStart w:id="0" w:name="_GoBack"/>
      <w:r w:rsidRPr="004D27F1">
        <w:rPr>
          <w:szCs w:val="24"/>
        </w:rPr>
        <w:t xml:space="preserve"> </w:t>
      </w:r>
      <w:r w:rsidRPr="005F2A97">
        <w:rPr>
          <w:szCs w:val="24"/>
        </w:rPr>
        <w:t>Psychoanalytic Therapy</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4D27F1" w:rsidRPr="005F2A97" w:rsidRDefault="00175783" w:rsidP="004D27F1">
      <w:pPr>
        <w:spacing w:after="0"/>
        <w:ind w:firstLine="284"/>
        <w:jc w:val="center"/>
        <w:rPr>
          <w:szCs w:val="24"/>
        </w:rPr>
      </w:pPr>
      <w:r>
        <w:br w:type="page"/>
      </w:r>
      <w:r w:rsidR="004D27F1" w:rsidRPr="005F2A97">
        <w:rPr>
          <w:szCs w:val="24"/>
        </w:rPr>
        <w:lastRenderedPageBreak/>
        <w:t>Psychoanalytic Therapy</w:t>
      </w:r>
    </w:p>
    <w:p w:rsidR="004D27F1" w:rsidRPr="005F2A97" w:rsidRDefault="00183073" w:rsidP="00183073">
      <w:pPr>
        <w:spacing w:after="0"/>
        <w:ind w:firstLine="720"/>
        <w:rPr>
          <w:szCs w:val="24"/>
        </w:rPr>
      </w:pPr>
      <w:r w:rsidRPr="005F2A97">
        <w:rPr>
          <w:szCs w:val="24"/>
        </w:rPr>
        <w:t xml:space="preserve">Psychoanalytic </w:t>
      </w:r>
      <w:r>
        <w:rPr>
          <w:szCs w:val="24"/>
        </w:rPr>
        <w:t>t</w:t>
      </w:r>
      <w:r w:rsidRPr="005F2A97">
        <w:rPr>
          <w:szCs w:val="24"/>
        </w:rPr>
        <w:t>herapy</w:t>
      </w:r>
      <w:r>
        <w:rPr>
          <w:szCs w:val="24"/>
        </w:rPr>
        <w:t xml:space="preserve"> is a </w:t>
      </w:r>
      <w:r w:rsidR="004D27F1" w:rsidRPr="005F2A97">
        <w:rPr>
          <w:szCs w:val="24"/>
        </w:rPr>
        <w:t>form of in-depth talk that ensures unconscious thoughts and feelings to get developed in the conscious mind to examine experience. The emotions get created from childhood experience to make sure their examination gets promoted. The main aim of psychoanalysis therapy is to help release repressed emotions and experiences. A healing experience tends to get reached through psychoanalysis therapy</w:t>
      </w:r>
      <w:r w:rsidR="004D27F1" w:rsidRPr="00B4084D">
        <w:rPr>
          <w:szCs w:val="24"/>
        </w:rPr>
        <w:t xml:space="preserve"> </w:t>
      </w:r>
      <w:r w:rsidR="004D27F1">
        <w:rPr>
          <w:szCs w:val="24"/>
        </w:rPr>
        <w:t>(Peterfreund, 2020)</w:t>
      </w:r>
      <w:r w:rsidR="004D27F1" w:rsidRPr="005F2A97">
        <w:rPr>
          <w:szCs w:val="24"/>
        </w:rPr>
        <w:t xml:space="preserve">. The deep feelings and thoughts that people may receive in their lives can get relieved via psychoanalysis therapy. The treatment gets based upon the theories of Sigmund Freud, who generated psychoanalysis thought. Psychoanalysis is significant in helping patients understand the unconscious forces that form a substantial part in people's behaviors, ideas, and emotions. The emotional development of children and family members can get increased by allowing the use of psychoanalysis therapy. </w:t>
      </w:r>
    </w:p>
    <w:p w:rsidR="004D27F1" w:rsidRPr="00183073" w:rsidRDefault="004D27F1" w:rsidP="00183073">
      <w:pPr>
        <w:spacing w:after="0"/>
        <w:jc w:val="center"/>
        <w:rPr>
          <w:b/>
          <w:szCs w:val="24"/>
        </w:rPr>
      </w:pPr>
      <w:r w:rsidRPr="00183073">
        <w:rPr>
          <w:b/>
          <w:szCs w:val="24"/>
        </w:rPr>
        <w:t>Historical Overview of psychoanalysis theory</w:t>
      </w:r>
    </w:p>
    <w:p w:rsidR="004D27F1" w:rsidRPr="005F2A97" w:rsidRDefault="004D27F1" w:rsidP="00183073">
      <w:pPr>
        <w:spacing w:after="0"/>
        <w:ind w:firstLine="720"/>
        <w:rPr>
          <w:szCs w:val="24"/>
        </w:rPr>
      </w:pPr>
      <w:r w:rsidRPr="005F2A97">
        <w:rPr>
          <w:szCs w:val="24"/>
        </w:rPr>
        <w:t>In the late 1800s, Freud began developing therapeutic techniques to help people with deep thoughts, emotions, and experiences. In 1885, Freud, together with Jean-Martin Charcot, began to study concerning psychoanalysis therapy in France. Charcot treated women suffering from hysteria using hypnosis. Hypnosis contained symptoms such as hallucinations, partial paralysis, and nervousness. Freud conducted his research about the processes of treating hypnotism</w:t>
      </w:r>
      <w:r>
        <w:rPr>
          <w:szCs w:val="24"/>
        </w:rPr>
        <w:t xml:space="preserve"> (Peterfreund, 2020)</w:t>
      </w:r>
      <w:r w:rsidRPr="005F2A97">
        <w:rPr>
          <w:szCs w:val="24"/>
        </w:rPr>
        <w:t xml:space="preserve">. His work led to the creation of friendship with Josef Breuer, which led to psychoanalysis therapy. Breuer made a description of a young woman treatment with symptoms of hysteria that led to her relief by talking about her traumatic experiences. Freud and Breuer collaborated in writing a book called Studies on Hysteria that helped people understand the need for psychoanalysis therapy. Freud used the book to ensure he developed talk </w:t>
      </w:r>
      <w:r w:rsidRPr="005F2A97">
        <w:rPr>
          <w:szCs w:val="24"/>
        </w:rPr>
        <w:lastRenderedPageBreak/>
        <w:t xml:space="preserve">therapy that helped in relieving people of their psychological distress. Talking about problems was found to be a crucial process of assisting people to overcome their stress. </w:t>
      </w:r>
    </w:p>
    <w:p w:rsidR="004D27F1" w:rsidRPr="00183073" w:rsidRDefault="004D27F1" w:rsidP="00183073">
      <w:pPr>
        <w:spacing w:after="0"/>
        <w:ind w:firstLine="720"/>
        <w:jc w:val="center"/>
        <w:rPr>
          <w:b/>
          <w:szCs w:val="24"/>
        </w:rPr>
      </w:pPr>
      <w:r w:rsidRPr="00183073">
        <w:rPr>
          <w:b/>
          <w:szCs w:val="24"/>
        </w:rPr>
        <w:t>Pros and Cons for Work with Children and Families</w:t>
      </w:r>
    </w:p>
    <w:p w:rsidR="004D27F1" w:rsidRPr="00183073" w:rsidRDefault="004D27F1" w:rsidP="00183073">
      <w:pPr>
        <w:spacing w:after="0"/>
        <w:rPr>
          <w:b/>
          <w:szCs w:val="24"/>
        </w:rPr>
      </w:pPr>
      <w:r w:rsidRPr="00183073">
        <w:rPr>
          <w:b/>
          <w:szCs w:val="24"/>
        </w:rPr>
        <w:t>Advantages</w:t>
      </w:r>
    </w:p>
    <w:p w:rsidR="004D27F1" w:rsidRPr="005F2A97" w:rsidRDefault="004D27F1" w:rsidP="00183073">
      <w:pPr>
        <w:spacing w:after="0"/>
        <w:ind w:firstLine="720"/>
        <w:rPr>
          <w:szCs w:val="24"/>
        </w:rPr>
      </w:pPr>
      <w:r w:rsidRPr="005F2A97">
        <w:rPr>
          <w:szCs w:val="24"/>
        </w:rPr>
        <w:t>Psychoanalysis therapy has been integral in the lives of children and families. There are benefits that the treatment has developed in the lives of children and families. Foremost, psychoanalysis therapy has promoted complementary mental medicine. Most children that have got affected by the emotional stress of bullying and mistreatment can get help. The process of talking about the harsh experiences in their lives has led to the elimination of anxiety. Most families go through a lot of stress that prevents the promotion of appropriate coordination in their lives. Psychoanalysis therapy is instrumental in improving their actions of self-examination</w:t>
      </w:r>
      <w:r w:rsidRPr="00A701B2">
        <w:rPr>
          <w:szCs w:val="24"/>
        </w:rPr>
        <w:t xml:space="preserve"> </w:t>
      </w:r>
      <w:r>
        <w:rPr>
          <w:szCs w:val="24"/>
        </w:rPr>
        <w:t>(</w:t>
      </w:r>
      <w:r w:rsidRPr="00A701B2">
        <w:rPr>
          <w:szCs w:val="24"/>
        </w:rPr>
        <w:t>Pitillas</w:t>
      </w:r>
      <w:r>
        <w:rPr>
          <w:szCs w:val="24"/>
        </w:rPr>
        <w:t>, 2019)</w:t>
      </w:r>
      <w:r w:rsidRPr="005F2A97">
        <w:rPr>
          <w:szCs w:val="24"/>
        </w:rPr>
        <w:t xml:space="preserve">. The stories of children with personality disorders have got rectified through the use of therapy sessions. Mental treatment of children has led to positive thinking that increases their actions of behaving effectively. </w:t>
      </w:r>
    </w:p>
    <w:p w:rsidR="004D27F1" w:rsidRPr="005F2A97" w:rsidRDefault="004D27F1" w:rsidP="00183073">
      <w:pPr>
        <w:spacing w:after="0"/>
        <w:ind w:firstLine="720"/>
        <w:rPr>
          <w:szCs w:val="24"/>
        </w:rPr>
      </w:pPr>
      <w:r w:rsidRPr="005F2A97">
        <w:rPr>
          <w:szCs w:val="24"/>
        </w:rPr>
        <w:t>Secondly, psychoanalysis therapy helps in the creation of an empathetic and non-judgmental environment. Clients can relate to their therapists without feeling ashamed of revealing their feelings and actions. Psychoanalysis therapy is creating an atmosphere where empathy and the non-judgmental environment get used to meet children's assistance. The difficulties and stress people may go through in their lives can be relieved when revealing all their emotions. Therapists would use the information to recommend useful processes of treating the patients</w:t>
      </w:r>
      <w:r>
        <w:rPr>
          <w:szCs w:val="24"/>
        </w:rPr>
        <w:t xml:space="preserve"> (</w:t>
      </w:r>
      <w:r w:rsidRPr="00A701B2">
        <w:rPr>
          <w:szCs w:val="24"/>
        </w:rPr>
        <w:t>Pitillas</w:t>
      </w:r>
      <w:r>
        <w:rPr>
          <w:szCs w:val="24"/>
        </w:rPr>
        <w:t>, 2019)</w:t>
      </w:r>
      <w:r w:rsidRPr="005F2A97">
        <w:rPr>
          <w:szCs w:val="24"/>
        </w:rPr>
        <w:t xml:space="preserve">. The therapeutic relationship maintained by psychoanalysis is significant in creating emotional growth. Empathy leads to the creation of strategies for solving problems amongst children leading to success in their lives. </w:t>
      </w:r>
    </w:p>
    <w:p w:rsidR="004D27F1" w:rsidRPr="00183073" w:rsidRDefault="004D27F1" w:rsidP="00183073">
      <w:pPr>
        <w:spacing w:after="0"/>
        <w:rPr>
          <w:b/>
          <w:szCs w:val="24"/>
        </w:rPr>
      </w:pPr>
      <w:r w:rsidRPr="00183073">
        <w:rPr>
          <w:b/>
          <w:szCs w:val="24"/>
        </w:rPr>
        <w:lastRenderedPageBreak/>
        <w:t>Disadvantages</w:t>
      </w:r>
    </w:p>
    <w:p w:rsidR="004D27F1" w:rsidRPr="005F2A97" w:rsidRDefault="004D27F1" w:rsidP="00183073">
      <w:pPr>
        <w:spacing w:after="0"/>
        <w:ind w:firstLine="720"/>
        <w:rPr>
          <w:szCs w:val="24"/>
        </w:rPr>
      </w:pPr>
      <w:r w:rsidRPr="005F2A97">
        <w:rPr>
          <w:szCs w:val="24"/>
        </w:rPr>
        <w:t xml:space="preserve">There are some downsides to psychoanalysis therapy that exists in this method of treatment. Primarily, the financial cost that gets associated with psychoanalysis therapy is very high. Few people can afford to use the process to help their children and other family members. People cannot afford the expensive cost of meeting the treatment of their family members. Few people tend to manage meeting the cost of treatment, leading to improvement in their children's lives. The expensive cost of the treatment has barred most people from seeking emotional growth in their lives. Lastly, psychoanalysis is time-consuming hence making it unreliable. People must attend the sessions of psychoanalysis to enable the creation of treatment. A lot of time is used by therapists to analyze the emotional development needed to overcome patients' thoughts. Much time getting consumed in the treatment makes it expensive for most people. Time consumption in the treatment sessions involves the use of much money by families. </w:t>
      </w:r>
    </w:p>
    <w:p w:rsidR="004D27F1" w:rsidRPr="00183073" w:rsidRDefault="004D27F1" w:rsidP="00183073">
      <w:pPr>
        <w:spacing w:after="0"/>
        <w:jc w:val="center"/>
        <w:rPr>
          <w:b/>
          <w:szCs w:val="24"/>
        </w:rPr>
      </w:pPr>
      <w:r w:rsidRPr="00183073">
        <w:rPr>
          <w:b/>
          <w:szCs w:val="24"/>
        </w:rPr>
        <w:t>Potential Barriers to Receiving Care</w:t>
      </w:r>
    </w:p>
    <w:p w:rsidR="004D27F1" w:rsidRPr="005F2A97" w:rsidRDefault="004D27F1" w:rsidP="00183073">
      <w:pPr>
        <w:spacing w:after="0"/>
        <w:ind w:firstLine="720"/>
        <w:rPr>
          <w:szCs w:val="24"/>
        </w:rPr>
      </w:pPr>
      <w:r w:rsidRPr="005F2A97">
        <w:rPr>
          <w:szCs w:val="24"/>
        </w:rPr>
        <w:t>There are potential barriers that prevent people from receiving effective psychoanalysis therapy in society</w:t>
      </w:r>
      <w:r w:rsidRPr="00707D7E">
        <w:rPr>
          <w:szCs w:val="24"/>
        </w:rPr>
        <w:t xml:space="preserve"> </w:t>
      </w:r>
      <w:r>
        <w:rPr>
          <w:szCs w:val="24"/>
        </w:rPr>
        <w:t>(Gondek Et al</w:t>
      </w:r>
      <w:r w:rsidRPr="005F2A97">
        <w:rPr>
          <w:szCs w:val="24"/>
        </w:rPr>
        <w:t>.</w:t>
      </w:r>
      <w:r>
        <w:rPr>
          <w:szCs w:val="24"/>
        </w:rPr>
        <w:t>, 2017).</w:t>
      </w:r>
      <w:r w:rsidRPr="005F2A97">
        <w:rPr>
          <w:szCs w:val="24"/>
        </w:rPr>
        <w:t xml:space="preserve"> Firstly, the cost of paying for the insurance of the treatment is very high. The price of meeting therapy conditions for treating people using insurance has reduced the number of people using the treatment process. Most people are affording to pay other treatment programs that fetch an affordable amount of money. Psychoanalysis therapy requires much money amongst patients to meet all the treatment sessions stipulated. The use of insurance plans on psychoanalysis therapy is high, leading to discouragement on people. The financial status of psychoanalysis therapy bars families from getting access to their loved ones' mental treatment. Much money associated with psychoanalysis therapy makes it hard for the lower-income earners to use their treatment plans. </w:t>
      </w:r>
    </w:p>
    <w:p w:rsidR="004D27F1" w:rsidRPr="005F2A97" w:rsidRDefault="004D27F1" w:rsidP="00183073">
      <w:pPr>
        <w:spacing w:after="0"/>
        <w:ind w:firstLine="720"/>
        <w:rPr>
          <w:szCs w:val="24"/>
        </w:rPr>
      </w:pPr>
      <w:r w:rsidRPr="005F2A97">
        <w:rPr>
          <w:szCs w:val="24"/>
        </w:rPr>
        <w:lastRenderedPageBreak/>
        <w:t>Secondly, refusal by parents may prevent access to psychoanalysis therapy amongst the children. The suffering that children may go through can get promoted by their parents, who refuse the use of psychoanalytic treatment. Parents may become the primary causative agent of emotional stress to their kids</w:t>
      </w:r>
      <w:r>
        <w:rPr>
          <w:szCs w:val="24"/>
        </w:rPr>
        <w:t xml:space="preserve"> (Gondek Et al</w:t>
      </w:r>
      <w:r w:rsidRPr="005F2A97">
        <w:rPr>
          <w:szCs w:val="24"/>
        </w:rPr>
        <w:t>.</w:t>
      </w:r>
      <w:r>
        <w:rPr>
          <w:szCs w:val="24"/>
        </w:rPr>
        <w:t>, 2017)</w:t>
      </w:r>
      <w:r w:rsidRPr="005F2A97">
        <w:rPr>
          <w:szCs w:val="24"/>
        </w:rPr>
        <w:t>. Thus, they would prevent therapists' use to help make the children open up about what's affecting their lives. Parents form the major decision in ensuring their children get assisted when suffering emotionally. Their refusal about the use of treatment is final within their family members. Parents' refusal forms an obstacle in access of psychoanalysis therapy in the society. Children get barred from receiving care as a result of parent refusal.</w:t>
      </w:r>
    </w:p>
    <w:p w:rsidR="004D27F1" w:rsidRPr="005F2A97" w:rsidRDefault="004D27F1" w:rsidP="00183073">
      <w:pPr>
        <w:spacing w:after="0"/>
        <w:ind w:firstLine="720"/>
        <w:rPr>
          <w:szCs w:val="24"/>
        </w:rPr>
      </w:pPr>
      <w:r w:rsidRPr="005F2A97">
        <w:rPr>
          <w:szCs w:val="24"/>
        </w:rPr>
        <w:t>Finally, stigma can get developed amongst people who sick psychoanalysis treatment. Most people who seek services of therapists get discriminated at workplaces. Some get targeted by the police due to their mental health status. Stigma discourages people from seeking medical help and creates fear in society. People don't associate with mentally ill persons with the judgment of their actions getting done at all times</w:t>
      </w:r>
      <w:r w:rsidRPr="00DE3C20">
        <w:rPr>
          <w:szCs w:val="24"/>
        </w:rPr>
        <w:t xml:space="preserve"> </w:t>
      </w:r>
      <w:r>
        <w:rPr>
          <w:szCs w:val="24"/>
        </w:rPr>
        <w:t>(Hesketh, Lakshman, &amp; van Sluijs, 2017)</w:t>
      </w:r>
      <w:r w:rsidRPr="005F2A97">
        <w:rPr>
          <w:szCs w:val="24"/>
        </w:rPr>
        <w:t xml:space="preserve">. People with mental problems get stigmatized at all times hence discouraging others from seeking help from potential therapists. Stigma has made few people seek treatments that would make sure positivity to get developed. The act of excluding mentally ill people prevents the creation of psychoanalysis therapy. Stigma leads to victimization of people seeking psychoanalysis therapy leading to a result of fear. Harsh treatment on the lives of patients reduces the effectiveness of additional people to get therapy. </w:t>
      </w:r>
    </w:p>
    <w:p w:rsidR="004D27F1" w:rsidRPr="00183073" w:rsidRDefault="004D27F1" w:rsidP="00183073">
      <w:pPr>
        <w:spacing w:after="0"/>
        <w:jc w:val="center"/>
        <w:rPr>
          <w:b/>
          <w:szCs w:val="24"/>
        </w:rPr>
      </w:pPr>
      <w:r w:rsidRPr="00183073">
        <w:rPr>
          <w:b/>
          <w:szCs w:val="24"/>
        </w:rPr>
        <w:t>Statistics Regarding Treatment Outcomes</w:t>
      </w:r>
    </w:p>
    <w:p w:rsidR="004D27F1" w:rsidRPr="005F2A97" w:rsidRDefault="004D27F1" w:rsidP="00183073">
      <w:pPr>
        <w:spacing w:after="0"/>
        <w:ind w:firstLine="720"/>
        <w:rPr>
          <w:szCs w:val="24"/>
        </w:rPr>
      </w:pPr>
      <w:r w:rsidRPr="005F2A97">
        <w:rPr>
          <w:szCs w:val="24"/>
        </w:rPr>
        <w:t xml:space="preserve">Psychoanalysis therapy has had a positive impact on the lives of people who have sought medical assistance in hospitals. Studies have shown that psychoanalytic treatment has had </w:t>
      </w:r>
      <w:r w:rsidRPr="005F2A97">
        <w:rPr>
          <w:szCs w:val="24"/>
        </w:rPr>
        <w:lastRenderedPageBreak/>
        <w:t>positive effects on adolescents who receive the treatment. Psychoanalysis therapy has promoted long-term therapies in the lives of personality disorder patients</w:t>
      </w:r>
      <w:r w:rsidRPr="00E376B0">
        <w:rPr>
          <w:szCs w:val="24"/>
        </w:rPr>
        <w:t xml:space="preserve"> </w:t>
      </w:r>
      <w:r>
        <w:rPr>
          <w:szCs w:val="24"/>
        </w:rPr>
        <w:t>(</w:t>
      </w:r>
      <w:r w:rsidRPr="007B3399">
        <w:rPr>
          <w:szCs w:val="24"/>
        </w:rPr>
        <w:t>Dorsey</w:t>
      </w:r>
      <w:r>
        <w:rPr>
          <w:szCs w:val="24"/>
        </w:rPr>
        <w:t xml:space="preserve"> Et al</w:t>
      </w:r>
      <w:r w:rsidRPr="005F2A97">
        <w:rPr>
          <w:szCs w:val="24"/>
        </w:rPr>
        <w:t>.</w:t>
      </w:r>
      <w:r>
        <w:rPr>
          <w:szCs w:val="24"/>
        </w:rPr>
        <w:t>, 2017).</w:t>
      </w:r>
      <w:r w:rsidRPr="005F2A97">
        <w:rPr>
          <w:szCs w:val="24"/>
        </w:rPr>
        <w:t xml:space="preserve"> Females who had personality problems during their adolescence got helped through achieving successful adult lives. The women developed effective psychotherapy that strengthened their relationship with others. The use of psychoanalysis therapy developed a robust process of maintaining an active association. Female patients with personality disorder in their teens could relate appropriately to other adults. Increased therapist alliance has led to improved elimination of personality disorder amongst female adults. Therefore, positive results in the development of female personality have got promoted in their lives. Females have had a great process of ensuring their characters get improved in promoting their personality abilities. </w:t>
      </w:r>
    </w:p>
    <w:p w:rsidR="004D27F1" w:rsidRDefault="004D27F1" w:rsidP="00183073">
      <w:pPr>
        <w:spacing w:after="0"/>
        <w:ind w:firstLine="720"/>
        <w:rPr>
          <w:szCs w:val="24"/>
        </w:rPr>
      </w:pPr>
      <w:r w:rsidRPr="005F2A97">
        <w:rPr>
          <w:szCs w:val="24"/>
        </w:rPr>
        <w:t>Secondly, it leads to the development of short-term psychotherapy in patients' lives—pilot study conducted in determining the effect of psychoanalysis on the lives of children less than five years. Positive results have got developed on children and their families. Adolescents' mental health got increased with symptoms of emotional distress reducing. Parents in the US have liked the process of using psychoanalysis to achieve excellent medical treatment</w:t>
      </w:r>
      <w:r>
        <w:rPr>
          <w:szCs w:val="24"/>
        </w:rPr>
        <w:t xml:space="preserve"> (</w:t>
      </w:r>
      <w:r w:rsidRPr="007B3399">
        <w:rPr>
          <w:szCs w:val="24"/>
        </w:rPr>
        <w:t>Dorsey</w:t>
      </w:r>
      <w:r>
        <w:rPr>
          <w:szCs w:val="24"/>
        </w:rPr>
        <w:t xml:space="preserve"> Et al</w:t>
      </w:r>
      <w:r w:rsidRPr="005F2A97">
        <w:rPr>
          <w:szCs w:val="24"/>
        </w:rPr>
        <w:t>.</w:t>
      </w:r>
      <w:r>
        <w:rPr>
          <w:szCs w:val="24"/>
        </w:rPr>
        <w:t>, 2017)</w:t>
      </w:r>
      <w:r w:rsidRPr="005F2A97">
        <w:rPr>
          <w:szCs w:val="24"/>
        </w:rPr>
        <w:t>. Children who have undergone the therapy process have achieved remarkable termination of disorder symptoms. The influence of psychoanalysis has played a big part in nurturing children's lives with a disorder like eating and sleeping. Tackling problems in their lives has led to better people who can relate to other family members.</w:t>
      </w:r>
    </w:p>
    <w:p w:rsidR="004D27F1" w:rsidRDefault="004D27F1" w:rsidP="004D27F1">
      <w:pPr>
        <w:spacing w:after="0"/>
        <w:ind w:firstLine="284"/>
        <w:rPr>
          <w:szCs w:val="24"/>
        </w:rPr>
      </w:pPr>
    </w:p>
    <w:p w:rsidR="004D27F1" w:rsidRDefault="004D27F1" w:rsidP="004D27F1">
      <w:pPr>
        <w:spacing w:after="0"/>
        <w:ind w:firstLine="284"/>
        <w:rPr>
          <w:szCs w:val="24"/>
        </w:rPr>
      </w:pPr>
    </w:p>
    <w:p w:rsidR="004D27F1" w:rsidRDefault="004D27F1" w:rsidP="004D27F1">
      <w:pPr>
        <w:spacing w:after="0"/>
        <w:rPr>
          <w:szCs w:val="24"/>
        </w:rPr>
      </w:pPr>
    </w:p>
    <w:p w:rsidR="004D27F1" w:rsidRDefault="004D27F1" w:rsidP="004D27F1">
      <w:pPr>
        <w:spacing w:after="0"/>
        <w:ind w:firstLine="284"/>
        <w:rPr>
          <w:szCs w:val="24"/>
        </w:rPr>
      </w:pPr>
    </w:p>
    <w:p w:rsidR="004D27F1" w:rsidRPr="00BB633A" w:rsidRDefault="004D27F1" w:rsidP="004D27F1">
      <w:pPr>
        <w:spacing w:after="0"/>
        <w:ind w:firstLine="284"/>
        <w:jc w:val="center"/>
        <w:rPr>
          <w:szCs w:val="24"/>
        </w:rPr>
      </w:pPr>
      <w:r>
        <w:rPr>
          <w:szCs w:val="24"/>
        </w:rPr>
        <w:lastRenderedPageBreak/>
        <w:t>References</w:t>
      </w:r>
    </w:p>
    <w:p w:rsidR="004D27F1" w:rsidRPr="007B3399" w:rsidRDefault="004D27F1" w:rsidP="004D27F1">
      <w:pPr>
        <w:spacing w:after="0"/>
        <w:ind w:left="284" w:hanging="284"/>
        <w:rPr>
          <w:szCs w:val="24"/>
        </w:rPr>
      </w:pPr>
      <w:r w:rsidRPr="007B3399">
        <w:rPr>
          <w:szCs w:val="24"/>
        </w:rPr>
        <w:t xml:space="preserve">Dorsey, S., McLaughlin, K. A., Kerns, S. E., Harrison, J. P., Lambert, H. K., Briggs, E. C., ... &amp; Amaya-Jackson, L. (2017). Evidence base update for psychosocial treatments for children and adolescents exposed to traumatic events. </w:t>
      </w:r>
      <w:r w:rsidRPr="007B3399">
        <w:rPr>
          <w:i/>
          <w:iCs/>
          <w:szCs w:val="24"/>
        </w:rPr>
        <w:t>Journal of Clinical Child &amp; Adolescent Psychology</w:t>
      </w:r>
      <w:r w:rsidRPr="007B3399">
        <w:rPr>
          <w:szCs w:val="24"/>
        </w:rPr>
        <w:t xml:space="preserve">, </w:t>
      </w:r>
      <w:r w:rsidRPr="007B3399">
        <w:rPr>
          <w:i/>
          <w:iCs/>
          <w:szCs w:val="24"/>
        </w:rPr>
        <w:t>46</w:t>
      </w:r>
      <w:r w:rsidRPr="007B3399">
        <w:rPr>
          <w:szCs w:val="24"/>
        </w:rPr>
        <w:t>(3), 303-330.</w:t>
      </w:r>
    </w:p>
    <w:p w:rsidR="004D27F1" w:rsidRDefault="004D27F1" w:rsidP="004D27F1">
      <w:pPr>
        <w:spacing w:after="0"/>
        <w:ind w:left="284" w:hanging="284"/>
        <w:rPr>
          <w:szCs w:val="24"/>
        </w:rPr>
      </w:pPr>
      <w:r w:rsidRPr="00707D7E">
        <w:rPr>
          <w:szCs w:val="24"/>
        </w:rPr>
        <w:t xml:space="preserve">Gondek, D., Edbrooke‐Childs, J., Velikonja, T., Chapman, L., Saunders, F., Hayes, D., &amp; Wolpert, M. (2017). Facilitators and barriers to person‐centred care in child and young people mental health services: A systematic review. </w:t>
      </w:r>
      <w:r w:rsidRPr="00707D7E">
        <w:rPr>
          <w:i/>
          <w:iCs/>
          <w:szCs w:val="24"/>
        </w:rPr>
        <w:t>Clinical psychology &amp; psychotherapy</w:t>
      </w:r>
      <w:r w:rsidRPr="00707D7E">
        <w:rPr>
          <w:szCs w:val="24"/>
        </w:rPr>
        <w:t xml:space="preserve">, </w:t>
      </w:r>
      <w:r w:rsidRPr="00707D7E">
        <w:rPr>
          <w:i/>
          <w:iCs/>
          <w:szCs w:val="24"/>
        </w:rPr>
        <w:t>24</w:t>
      </w:r>
      <w:r w:rsidRPr="00707D7E">
        <w:rPr>
          <w:szCs w:val="24"/>
        </w:rPr>
        <w:t>(4), 870-886.</w:t>
      </w:r>
    </w:p>
    <w:p w:rsidR="004D27F1" w:rsidRDefault="004D27F1" w:rsidP="004D27F1">
      <w:pPr>
        <w:spacing w:after="0"/>
        <w:ind w:left="284" w:hanging="284"/>
        <w:rPr>
          <w:szCs w:val="24"/>
        </w:rPr>
      </w:pPr>
      <w:r w:rsidRPr="001D5A4F">
        <w:rPr>
          <w:szCs w:val="24"/>
        </w:rPr>
        <w:t xml:space="preserve">Hesketh, K. R., Lakshman, R., &amp; van Sluijs, E. M. (2017). Barriers and facilitators to young children's physical activity and sedentary behaviour: a systematic review and synthesis of qualitative literature. </w:t>
      </w:r>
      <w:r w:rsidRPr="001D5A4F">
        <w:rPr>
          <w:i/>
          <w:iCs/>
          <w:szCs w:val="24"/>
        </w:rPr>
        <w:t>Obesity Reviews</w:t>
      </w:r>
      <w:r w:rsidRPr="001D5A4F">
        <w:rPr>
          <w:szCs w:val="24"/>
        </w:rPr>
        <w:t xml:space="preserve">, </w:t>
      </w:r>
      <w:r w:rsidRPr="001D5A4F">
        <w:rPr>
          <w:i/>
          <w:iCs/>
          <w:szCs w:val="24"/>
        </w:rPr>
        <w:t>18</w:t>
      </w:r>
      <w:r w:rsidRPr="001D5A4F">
        <w:rPr>
          <w:szCs w:val="24"/>
        </w:rPr>
        <w:t>(9), 987-1017.</w:t>
      </w:r>
    </w:p>
    <w:p w:rsidR="004D27F1" w:rsidRPr="00A701B2" w:rsidRDefault="004D27F1" w:rsidP="004D27F1">
      <w:pPr>
        <w:spacing w:after="0"/>
        <w:ind w:left="284" w:hanging="284"/>
        <w:rPr>
          <w:szCs w:val="24"/>
        </w:rPr>
      </w:pPr>
      <w:r w:rsidRPr="00A701B2">
        <w:rPr>
          <w:szCs w:val="24"/>
        </w:rPr>
        <w:t xml:space="preserve">Peterfreund, E. (2020). </w:t>
      </w:r>
      <w:r w:rsidRPr="00A701B2">
        <w:rPr>
          <w:i/>
          <w:iCs/>
          <w:szCs w:val="24"/>
        </w:rPr>
        <w:t>The process of psychoanalytic therapy: Models and strategies</w:t>
      </w:r>
      <w:r w:rsidRPr="00A701B2">
        <w:rPr>
          <w:szCs w:val="24"/>
        </w:rPr>
        <w:t>. Routledge.</w:t>
      </w:r>
    </w:p>
    <w:p w:rsidR="004D27F1" w:rsidRDefault="004D27F1" w:rsidP="004D27F1">
      <w:pPr>
        <w:spacing w:after="0"/>
        <w:ind w:left="284" w:hanging="284"/>
        <w:rPr>
          <w:szCs w:val="24"/>
        </w:rPr>
      </w:pPr>
      <w:r w:rsidRPr="00A701B2">
        <w:rPr>
          <w:szCs w:val="24"/>
        </w:rPr>
        <w:t xml:space="preserve">Pitillas, C. (2019). Common therapeutic elements of interventions aimed at enhancing parent–child early relationships. </w:t>
      </w:r>
      <w:r w:rsidRPr="00A701B2">
        <w:rPr>
          <w:i/>
          <w:iCs/>
          <w:szCs w:val="24"/>
        </w:rPr>
        <w:t>Psychoanalytic Psychology</w:t>
      </w:r>
      <w:r w:rsidRPr="00A701B2">
        <w:rPr>
          <w:szCs w:val="24"/>
        </w:rPr>
        <w:t>.</w:t>
      </w:r>
    </w:p>
    <w:p w:rsidR="00175783" w:rsidRDefault="00175783" w:rsidP="004D27F1">
      <w:pPr>
        <w:spacing w:after="0"/>
        <w:ind w:left="284" w:hanging="284"/>
      </w:pP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C87" w:rsidRDefault="00352C87" w:rsidP="00790ECD">
      <w:pPr>
        <w:spacing w:after="0" w:line="240" w:lineRule="auto"/>
      </w:pPr>
      <w:r>
        <w:separator/>
      </w:r>
    </w:p>
  </w:endnote>
  <w:endnote w:type="continuationSeparator" w:id="0">
    <w:p w:rsidR="00352C87" w:rsidRDefault="00352C8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C87" w:rsidRDefault="00352C87" w:rsidP="00790ECD">
      <w:pPr>
        <w:spacing w:after="0" w:line="240" w:lineRule="auto"/>
      </w:pPr>
      <w:r>
        <w:separator/>
      </w:r>
    </w:p>
  </w:footnote>
  <w:footnote w:type="continuationSeparator" w:id="0">
    <w:p w:rsidR="00352C87" w:rsidRDefault="00352C8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D27F1">
        <w:pPr>
          <w:pStyle w:val="Header"/>
          <w:jc w:val="right"/>
        </w:pPr>
        <w:r>
          <w:t xml:space="preserve">PSYCHOANALYTIC THERAPY                                                                       </w:t>
        </w:r>
        <w:r w:rsidR="003A2F85">
          <w:tab/>
        </w:r>
        <w:r w:rsidR="003A2F85">
          <w:tab/>
        </w:r>
        <w:r w:rsidR="00052DA2">
          <w:fldChar w:fldCharType="begin"/>
        </w:r>
        <w:r w:rsidR="00052DA2">
          <w:instrText xml:space="preserve"> PAGE   \* MERGEFORMAT </w:instrText>
        </w:r>
        <w:r w:rsidR="00052DA2">
          <w:fldChar w:fldCharType="separate"/>
        </w:r>
        <w:r w:rsidR="0018307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4D27F1">
      <w:t xml:space="preserve"> PSYCHOANALYTIC THERAPY</w:t>
    </w:r>
    <w:r w:rsidR="00D5124F">
      <w:t xml:space="preserve">                                                           </w:t>
    </w:r>
    <w:r w:rsidR="004D27F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8307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52C87"/>
    <w:rsid w:val="003771D7"/>
    <w:rsid w:val="00386290"/>
    <w:rsid w:val="0039592B"/>
    <w:rsid w:val="003A2F85"/>
    <w:rsid w:val="003E7231"/>
    <w:rsid w:val="003F55C0"/>
    <w:rsid w:val="004B10DF"/>
    <w:rsid w:val="004C5BAC"/>
    <w:rsid w:val="004D27F1"/>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6F19E4"/>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DDDF"/>
  <w15:docId w15:val="{50929E8C-A89C-4860-9CA7-3901BA4C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89483-485F-43CC-A081-A0CC912EE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2020-10-06T12:09:00Z</dcterms:created>
  <dcterms:modified xsi:type="dcterms:W3CDTF">2020-10-06T12:09:00Z</dcterms:modified>
</cp:coreProperties>
</file>